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E2" w:rsidRDefault="00D857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C51B" wp14:editId="09FCA375">
                <wp:simplePos x="0" y="0"/>
                <wp:positionH relativeFrom="column">
                  <wp:posOffset>-571500</wp:posOffset>
                </wp:positionH>
                <wp:positionV relativeFrom="paragraph">
                  <wp:posOffset>-12700</wp:posOffset>
                </wp:positionV>
                <wp:extent cx="7315200" cy="28067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15200" cy="280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7E2" w:rsidRDefault="00D857E2" w:rsidP="00D857E2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56"/>
                                <w:szCs w:val="88"/>
                                <w:eastAsianLayout w:id="-1837457656"/>
                              </w:rPr>
                              <w:t>第</w:t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56"/>
                                <w:szCs w:val="88"/>
                                <w:eastAsianLayout w:id="-1837457655"/>
                              </w:rPr>
                              <w:t>82</w:t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56"/>
                                <w:szCs w:val="88"/>
                                <w:eastAsianLayout w:id="-1837457654"/>
                              </w:rPr>
                              <w:t>回　沖縄県精神看護研究会</w:t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56"/>
                                <w:szCs w:val="88"/>
                                <w:eastAsianLayout w:id="-1837457654"/>
                              </w:rPr>
                              <w:br/>
                              <w:t>精神科病院が目指す地域連携のこれから</w:t>
                            </w:r>
                            <w:r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  <w:eastAsianLayout w:id="-1837457654"/>
                              </w:rPr>
                              <w:br/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44"/>
                                <w:szCs w:val="64"/>
                                <w:eastAsianLayout w:id="-1837457653"/>
                              </w:rPr>
                              <w:t>-</w:t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44"/>
                                <w:szCs w:val="64"/>
                                <w:eastAsianLayout w:id="-1837457652"/>
                              </w:rPr>
                              <w:t>地域包括ケアシステム構築に向けたモデル事例から</w:t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44"/>
                                <w:szCs w:val="64"/>
                                <w:eastAsianLayout w:id="-1837457651"/>
                              </w:rPr>
                              <w:t>-</w:t>
                            </w:r>
                            <w:r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  <w:eastAsianLayout w:id="-1837457650"/>
                              </w:rPr>
                              <w:br/>
                            </w:r>
                            <w:r w:rsidRPr="00D857E2">
                              <w:rPr>
                                <w:rFonts w:ascii="AR P丸ゴシック体M" w:eastAsia="AR P丸ゴシック体M" w:cstheme="majorBidi" w:hint="eastAsia"/>
                                <w:color w:val="000000" w:themeColor="text1"/>
                                <w:kern w:val="24"/>
                                <w:sz w:val="56"/>
                                <w:szCs w:val="88"/>
                                <w:eastAsianLayout w:id="-1837457649"/>
                              </w:rPr>
                              <w:t>申込書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EC51B" id="タイトル 1" o:spid="_x0000_s1026" style="position:absolute;left:0;text-align:left;margin-left:-45pt;margin-top:-1pt;width:8in;height:2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" filled="f" stroked="f">
                <v:path arrowok="t"/>
                <o:lock v:ext="edit" grouping="t"/>
                <v:textbox>
                  <w:txbxContent>
                    <w:p w:rsidR="00D857E2" w:rsidRDefault="00D857E2" w:rsidP="00D857E2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56"/>
                          <w:szCs w:val="88"/>
                          <w:eastAsianLayout w:id="-1837457656"/>
                        </w:rPr>
                        <w:t>第</w:t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56"/>
                          <w:szCs w:val="88"/>
                          <w:eastAsianLayout w:id="-1837457655"/>
                        </w:rPr>
                        <w:t>82</w:t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56"/>
                          <w:szCs w:val="88"/>
                          <w:eastAsianLayout w:id="-1837457654"/>
                        </w:rPr>
                        <w:t>回　沖縄県精神看護研究会</w:t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56"/>
                          <w:szCs w:val="88"/>
                          <w:eastAsianLayout w:id="-1837457654"/>
                        </w:rPr>
                        <w:br/>
                        <w:t>精神科病院が目指す地域連携のこれから</w:t>
                      </w:r>
                      <w:r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-1837457654"/>
                        </w:rPr>
                        <w:br/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44"/>
                          <w:szCs w:val="64"/>
                          <w:eastAsianLayout w:id="-1837457653"/>
                        </w:rPr>
                        <w:t>-</w:t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44"/>
                          <w:szCs w:val="64"/>
                          <w:eastAsianLayout w:id="-1837457652"/>
                        </w:rPr>
                        <w:t>地域包括ケアシステム構築に向けたモデル事例から</w:t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44"/>
                          <w:szCs w:val="64"/>
                          <w:eastAsianLayout w:id="-1837457651"/>
                        </w:rPr>
                        <w:t>-</w:t>
                      </w:r>
                      <w:r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-1837457650"/>
                        </w:rPr>
                        <w:br/>
                      </w:r>
                      <w:r w:rsidRPr="00D857E2">
                        <w:rPr>
                          <w:rFonts w:ascii="AR P丸ゴシック体M" w:eastAsia="AR P丸ゴシック体M" w:cstheme="majorBidi" w:hint="eastAsia"/>
                          <w:color w:val="000000" w:themeColor="text1"/>
                          <w:kern w:val="24"/>
                          <w:sz w:val="56"/>
                          <w:szCs w:val="88"/>
                          <w:eastAsianLayout w:id="-1837457649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p w:rsidR="00D857E2" w:rsidRDefault="00D857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857E2" w:rsidTr="00D857E2">
        <w:trPr>
          <w:trHeight w:val="2042"/>
        </w:trPr>
        <w:tc>
          <w:tcPr>
            <w:tcW w:w="1980" w:type="dxa"/>
            <w:vAlign w:val="center"/>
          </w:tcPr>
          <w:p w:rsidR="00D857E2" w:rsidRDefault="00D857E2" w:rsidP="00D857E2">
            <w:pPr>
              <w:ind w:firstLineChars="100" w:firstLine="210"/>
            </w:pPr>
            <w:r>
              <w:rPr>
                <w:rFonts w:hint="eastAsia"/>
              </w:rPr>
              <w:t>ご　氏　名</w:t>
            </w:r>
          </w:p>
        </w:tc>
        <w:tc>
          <w:tcPr>
            <w:tcW w:w="7756" w:type="dxa"/>
            <w:vAlign w:val="center"/>
          </w:tcPr>
          <w:p w:rsidR="00D857E2" w:rsidRDefault="00D857E2"/>
        </w:tc>
      </w:tr>
      <w:tr w:rsidR="00D857E2" w:rsidTr="00D857E2">
        <w:trPr>
          <w:trHeight w:val="2042"/>
        </w:trPr>
        <w:tc>
          <w:tcPr>
            <w:tcW w:w="1980" w:type="dxa"/>
            <w:vAlign w:val="center"/>
          </w:tcPr>
          <w:p w:rsidR="00D857E2" w:rsidRDefault="00D857E2" w:rsidP="00D857E2">
            <w:pPr>
              <w:ind w:firstLineChars="200" w:firstLine="420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756" w:type="dxa"/>
            <w:vAlign w:val="center"/>
          </w:tcPr>
          <w:p w:rsidR="00D857E2" w:rsidRDefault="00D857E2"/>
        </w:tc>
      </w:tr>
      <w:tr w:rsidR="00D857E2" w:rsidTr="00D857E2">
        <w:trPr>
          <w:trHeight w:val="2042"/>
        </w:trPr>
        <w:tc>
          <w:tcPr>
            <w:tcW w:w="1980" w:type="dxa"/>
            <w:vAlign w:val="center"/>
          </w:tcPr>
          <w:p w:rsidR="00D857E2" w:rsidRDefault="00D857E2">
            <w:r>
              <w:rPr>
                <w:rFonts w:hint="eastAsia"/>
              </w:rPr>
              <w:t>メールアドレス</w:t>
            </w:r>
          </w:p>
          <w:p w:rsidR="00D857E2" w:rsidRDefault="00D857E2">
            <w:pPr>
              <w:rPr>
                <w:rFonts w:hint="eastAsia"/>
              </w:rPr>
            </w:pPr>
            <w:r>
              <w:rPr>
                <w:rFonts w:hint="eastAsia"/>
              </w:rPr>
              <w:t>（必　須）</w:t>
            </w:r>
          </w:p>
        </w:tc>
        <w:tc>
          <w:tcPr>
            <w:tcW w:w="7756" w:type="dxa"/>
            <w:vAlign w:val="center"/>
          </w:tcPr>
          <w:p w:rsidR="00D857E2" w:rsidRDefault="00D857E2"/>
        </w:tc>
      </w:tr>
    </w:tbl>
    <w:p w:rsidR="00D857E2" w:rsidRDefault="00D857E2"/>
    <w:p w:rsidR="00D857E2" w:rsidRDefault="00D857E2"/>
    <w:p w:rsidR="00D857E2" w:rsidRDefault="00D857E2">
      <w:bookmarkStart w:id="0" w:name="_GoBack"/>
      <w:bookmarkEnd w:id="0"/>
    </w:p>
    <w:p w:rsidR="00D857E2" w:rsidRDefault="00C102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7F83" wp14:editId="31D38913">
                <wp:simplePos x="0" y="0"/>
                <wp:positionH relativeFrom="column">
                  <wp:posOffset>2781300</wp:posOffset>
                </wp:positionH>
                <wp:positionV relativeFrom="paragraph">
                  <wp:posOffset>110490</wp:posOffset>
                </wp:positionV>
                <wp:extent cx="3429000" cy="224663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46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7E2" w:rsidRPr="00D857E2" w:rsidRDefault="00D857E2" w:rsidP="00C102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14"/>
                              </w:rPr>
                            </w:pP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6"/>
                              </w:rPr>
                              <w:t>申込先</w:t>
                            </w:r>
                          </w:p>
                          <w:p w:rsidR="00D857E2" w:rsidRPr="00D857E2" w:rsidRDefault="00D857E2" w:rsidP="00C102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14"/>
                              </w:rPr>
                            </w:pP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5"/>
                              </w:rPr>
                              <w:t xml:space="preserve">名桜大学看護実践教育研究センター </w:t>
                            </w:r>
                          </w:p>
                          <w:p w:rsidR="00D857E2" w:rsidRPr="00D857E2" w:rsidRDefault="00D857E2" w:rsidP="00C102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14"/>
                              </w:rPr>
                            </w:pP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4"/>
                              </w:rPr>
                              <w:t>儀部：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3"/>
                              </w:rPr>
                              <w:t>t.gibe@meio-u.ac.jp</w:t>
                            </w:r>
                          </w:p>
                          <w:p w:rsidR="00D857E2" w:rsidRPr="00D857E2" w:rsidRDefault="00D857E2" w:rsidP="00C102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14"/>
                              </w:rPr>
                            </w:pP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2"/>
                              </w:rPr>
                              <w:t>Tel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1"/>
                              </w:rPr>
                              <w:t>：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10"/>
                              </w:rPr>
                              <w:t>0980-51-1555(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9"/>
                              </w:rPr>
                              <w:t>土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8"/>
                              </w:rPr>
                              <w:t>,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7"/>
                              </w:rPr>
                              <w:t>日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6"/>
                              </w:rPr>
                              <w:t>,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5"/>
                              </w:rPr>
                              <w:t>祝除く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4"/>
                              </w:rPr>
                              <w:t>)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3"/>
                              </w:rPr>
                              <w:t xml:space="preserve">　</w:t>
                            </w:r>
                          </w:p>
                          <w:p w:rsidR="00D857E2" w:rsidRPr="00D857E2" w:rsidRDefault="00D857E2" w:rsidP="00C102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14"/>
                              </w:rPr>
                            </w:pP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2"/>
                              </w:rPr>
                              <w:t>Fax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1"/>
                              </w:rPr>
                              <w:t>：</w:t>
                            </w:r>
                            <w:r w:rsidRPr="00D857E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  <w:eastAsianLayout w:id="-1837455600"/>
                              </w:rPr>
                              <w:t>0980-54-0707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77F83" id="正方形/長方形 5" o:spid="_x0000_s1027" style="position:absolute;left:0;text-align:left;margin-left:219pt;margin-top:8.7pt;width:270pt;height:17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" filled="f" stroked="f">
                <v:textbox style="mso-fit-shape-to-text:t">
                  <w:txbxContent>
                    <w:p w:rsidR="00D857E2" w:rsidRPr="00D857E2" w:rsidRDefault="00D857E2" w:rsidP="00C102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14"/>
                        </w:rPr>
                      </w:pP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6"/>
                        </w:rPr>
                        <w:t>申込先</w:t>
                      </w:r>
                    </w:p>
                    <w:p w:rsidR="00D857E2" w:rsidRPr="00D857E2" w:rsidRDefault="00D857E2" w:rsidP="00C102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14"/>
                        </w:rPr>
                      </w:pP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5"/>
                        </w:rPr>
                        <w:t xml:space="preserve">名桜大学看護実践教育研究センター </w:t>
                      </w:r>
                    </w:p>
                    <w:p w:rsidR="00D857E2" w:rsidRPr="00D857E2" w:rsidRDefault="00D857E2" w:rsidP="00C102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14"/>
                        </w:rPr>
                      </w:pP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4"/>
                        </w:rPr>
                        <w:t>儀部：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3"/>
                        </w:rPr>
                        <w:t>t.gibe@meio-u.ac.jp</w:t>
                      </w:r>
                    </w:p>
                    <w:p w:rsidR="00D857E2" w:rsidRPr="00D857E2" w:rsidRDefault="00D857E2" w:rsidP="00C102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14"/>
                        </w:rPr>
                      </w:pP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2"/>
                        </w:rPr>
                        <w:t>Tel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1"/>
                        </w:rPr>
                        <w:t>：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10"/>
                        </w:rPr>
                        <w:t>0980-51-1555(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9"/>
                        </w:rPr>
                        <w:t>土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8"/>
                        </w:rPr>
                        <w:t>,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7"/>
                        </w:rPr>
                        <w:t>日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6"/>
                        </w:rPr>
                        <w:t>,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5"/>
                        </w:rPr>
                        <w:t>祝除く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4"/>
                        </w:rPr>
                        <w:t>)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3"/>
                        </w:rPr>
                        <w:t xml:space="preserve">　</w:t>
                      </w:r>
                    </w:p>
                    <w:p w:rsidR="00D857E2" w:rsidRPr="00D857E2" w:rsidRDefault="00D857E2" w:rsidP="00C102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14"/>
                        </w:rPr>
                      </w:pP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2"/>
                        </w:rPr>
                        <w:t>Fax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1"/>
                        </w:rPr>
                        <w:t>：</w:t>
                      </w:r>
                      <w:r w:rsidRPr="00D857E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  <w:eastAsianLayout w:id="-1837455600"/>
                        </w:rPr>
                        <w:t>0980-54-0707</w:t>
                      </w:r>
                    </w:p>
                  </w:txbxContent>
                </v:textbox>
              </v:rect>
            </w:pict>
          </mc:Fallback>
        </mc:AlternateContent>
      </w:r>
    </w:p>
    <w:p w:rsidR="00D857E2" w:rsidRDefault="00D857E2"/>
    <w:p w:rsidR="00330D31" w:rsidRDefault="00C1025B"/>
    <w:sectPr w:rsidR="00330D31" w:rsidSect="00D857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E2"/>
    <w:rsid w:val="00826E6A"/>
    <w:rsid w:val="00A81D00"/>
    <w:rsid w:val="00C1025B"/>
    <w:rsid w:val="00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E91D9-A5C2-414C-8A41-E9555937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7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8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</dc:creator>
  <cp:keywords/>
  <dc:description/>
  <cp:lastModifiedBy>gibe</cp:lastModifiedBy>
  <cp:revision>1</cp:revision>
  <dcterms:created xsi:type="dcterms:W3CDTF">2021-02-15T01:30:00Z</dcterms:created>
  <dcterms:modified xsi:type="dcterms:W3CDTF">2021-02-15T01:42:00Z</dcterms:modified>
</cp:coreProperties>
</file>